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sz w:val="28"/>
          <w:szCs w:val="28"/>
        </w:rPr>
        <w:drawing>
          <wp:anchor allowOverlap="1" behindDoc="0" distB="152400" distT="152400" distL="152400" distR="152400" hidden="0" layoutInCell="1" locked="0" relativeHeight="0" simplePos="0">
            <wp:simplePos x="0" y="0"/>
            <wp:positionH relativeFrom="margin">
              <wp:posOffset>9525</wp:posOffset>
            </wp:positionH>
            <wp:positionV relativeFrom="page">
              <wp:posOffset>952497</wp:posOffset>
            </wp:positionV>
            <wp:extent cx="1547218" cy="509820"/>
            <wp:effectExtent b="0" l="0" r="0" t="0"/>
            <wp:wrapSquare wrapText="bothSides" distB="152400" distT="152400" distL="152400" distR="152400"/>
            <wp:docPr descr="logo dimulti music - font putih.png" id="2" name="image1.png"/>
            <a:graphic>
              <a:graphicData uri="http://schemas.openxmlformats.org/drawingml/2006/picture">
                <pic:pic>
                  <pic:nvPicPr>
                    <pic:cNvPr descr="logo dimulti music - font putih.png" id="0" name="image1.png"/>
                    <pic:cNvPicPr preferRelativeResize="0"/>
                  </pic:nvPicPr>
                  <pic:blipFill>
                    <a:blip r:embed="rId6"/>
                    <a:srcRect b="0" l="0" r="0" t="0"/>
                    <a:stretch>
                      <a:fillRect/>
                    </a:stretch>
                  </pic:blipFill>
                  <pic:spPr>
                    <a:xfrm>
                      <a:off x="0" y="0"/>
                      <a:ext cx="1547218" cy="509820"/>
                    </a:xfrm>
                    <a:prstGeom prst="rect"/>
                    <a:ln/>
                  </pic:spPr>
                </pic:pic>
              </a:graphicData>
            </a:graphic>
          </wp:anchor>
        </w:draw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FORMULIR FINALIS &amp; PERSETUJUAN PUBLIKASI</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Dimulti Music Competition 2025</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br w:type="textWrapping"/>
        <w:t xml:space="preserve">Saya yang mengisi formulir ini menyatakan bahwa saya merupakan salah satu peserta dalam ajang Dimulti Music Competition 2025 yang diselenggarakan oleh Dimulti Music. Saya bersedia mengikuti seluruh rangkaian kegiatan audisi.</w:t>
        <w:br w:type="textWrapping"/>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DATA DIRI PESERTA: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Nama Lengkap</w:t>
        <w:tab/>
        <w:tab/>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 Tempat, Tgl Lahir     </w:t>
        <w:tab/>
        <w:tab/>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 Domisili              </w:t>
        <w:tab/>
        <w:tab/>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 No. WhatsApp Aktif    </w:t>
        <w:tab/>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 Akun IG / TikTok      </w:t>
        <w:tab/>
        <w:tab/>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II. PERSETUJUAN PUBLIKASI:</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Saya memahami bahwa selama kegiatan berlangsung, pihak Dimulti Music dapat mendokumentasikan proses kompetisi melalui foto, video, dan/atau rekaman lainnya. Dengan ini, saya memberikan izin kepada Dimulti Music untuk menggunakan dokumentasi tersebut untuk keperluan publikasi, promosi, dan pengarsipan, baik di media sosial maupun platform lainnya. Saya juga memahami bahwa penggunaan dokumentasi ini tidak bersifat komersial eksklusif dan tidak menuntut imbalan tambahan apa pun dari pihak penyelenggara.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br w:type="textWrapping"/>
        <w:t xml:space="preserve">Formulir ini saya isi dengan sebenar-benarnya sebagai bagian dari proses administrasi peserta.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Yang menyatakan,</w:t>
        <w:br w:type="textWrapping"/>
      </w:r>
      <w:r w:rsidDel="00000000" w:rsidR="00000000" w:rsidRPr="00000000">
        <mc:AlternateContent>
          <mc:Choice Requires="wpg">
            <w:drawing>
              <wp:anchor allowOverlap="1" behindDoc="0" distB="152400" distT="152400" distL="152400" distR="152400" hidden="0" layoutInCell="1" locked="0" relativeHeight="0" simplePos="0">
                <wp:simplePos x="0" y="0"/>
                <wp:positionH relativeFrom="column">
                  <wp:posOffset>1</wp:posOffset>
                </wp:positionH>
                <wp:positionV relativeFrom="paragraph">
                  <wp:posOffset>361950</wp:posOffset>
                </wp:positionV>
                <wp:extent cx="1295400" cy="1295400"/>
                <wp:effectExtent b="0" l="0" r="0" t="0"/>
                <wp:wrapSquare wrapText="bothSides" distB="152400" distT="152400" distL="152400" distR="152400"/>
                <wp:docPr descr="Tanda tangan dan nama lengkap" id="1" name=""/>
                <a:graphic>
                  <a:graphicData uri="http://schemas.microsoft.com/office/word/2010/wordprocessingShape">
                    <wps:wsp>
                      <wps:cNvSpPr/>
                      <wps:cNvPr id="2" name="Shape 2"/>
                      <wps:spPr>
                        <a:xfrm>
                          <a:off x="4711000" y="3145000"/>
                          <a:ext cx="1270000" cy="1270000"/>
                        </a:xfrm>
                        <a:prstGeom prst="rect">
                          <a:avLst/>
                        </a:prstGeom>
                        <a:solidFill>
                          <a:srgbClr val="FFFFFF"/>
                        </a:solidFill>
                        <a:ln cap="flat" cmpd="sng" w="12700">
                          <a:solidFill>
                            <a:schemeClr val="accent1"/>
                          </a:solidFill>
                          <a:prstDash val="solid"/>
                          <a:round/>
                          <a:headEnd len="sm" w="sm" type="none"/>
                          <a:tailEnd len="sm" w="sm" type="none"/>
                        </a:ln>
                        <a:effectLst>
                          <a:outerShdw blurRad="38100" rotWithShape="0" dir="5400000" dist="23000">
                            <a:srgbClr val="000000">
                              <a:alpha val="34509"/>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a7a7a7"/>
                                <w:sz w:val="12"/>
                                <w:vertAlign w:val="baseline"/>
                              </w:rPr>
                              <w:t xml:space="preserve">Tanda tangan dan nama lengkap</w:t>
                            </w:r>
                          </w:p>
                        </w:txbxContent>
                      </wps:txbx>
                      <wps:bodyPr anchorCtr="0" anchor="b" bIns="45700" lIns="45700" spcFirstLastPara="1" rIns="45700" wrap="square" tIns="45700">
                        <a:noAutofit/>
                      </wps:bodyPr>
                    </wps:wsp>
                  </a:graphicData>
                </a:graphic>
              </wp:anchor>
            </w:drawing>
          </mc:Choice>
          <mc:Fallback>
            <w:drawing>
              <wp:anchor allowOverlap="1" behindDoc="0" distB="152400" distT="152400" distL="152400" distR="152400" hidden="0" layoutInCell="1" locked="0" relativeHeight="0" simplePos="0">
                <wp:simplePos x="0" y="0"/>
                <wp:positionH relativeFrom="column">
                  <wp:posOffset>1</wp:posOffset>
                </wp:positionH>
                <wp:positionV relativeFrom="paragraph">
                  <wp:posOffset>361950</wp:posOffset>
                </wp:positionV>
                <wp:extent cx="1295400" cy="1295400"/>
                <wp:effectExtent b="0" l="0" r="0" t="0"/>
                <wp:wrapSquare wrapText="bothSides" distB="152400" distT="152400" distL="152400" distR="152400"/>
                <wp:docPr descr="Tanda tangan dan nama lengkap" id="1" name="image2.png"/>
                <a:graphic>
                  <a:graphicData uri="http://schemas.openxmlformats.org/drawingml/2006/picture">
                    <pic:pic>
                      <pic:nvPicPr>
                        <pic:cNvPr descr="Tanda tangan dan nama lengkap" id="0" name="image2.png"/>
                        <pic:cNvPicPr preferRelativeResize="0"/>
                      </pic:nvPicPr>
                      <pic:blipFill>
                        <a:blip r:embed="rId7"/>
                        <a:srcRect/>
                        <a:stretch>
                          <a:fillRect/>
                        </a:stretch>
                      </pic:blipFill>
                      <pic:spPr>
                        <a:xfrm>
                          <a:off x="0" y="0"/>
                          <a:ext cx="1295400" cy="1295400"/>
                        </a:xfrm>
                        <a:prstGeom prst="rect"/>
                        <a:ln/>
                      </pic:spPr>
                    </pic:pic>
                  </a:graphicData>
                </a:graphic>
              </wp:anchor>
            </w:drawing>
          </mc:Fallback>
        </mc:AlternateConten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footerReference r:id="rId9" w:type="default"/>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